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80655A" w:rsidP="00827EA7">
      <w:pPr>
        <w:jc w:val="center"/>
        <w:rPr>
          <w:b/>
          <w:sz w:val="28"/>
          <w:szCs w:val="28"/>
        </w:rPr>
      </w:pPr>
      <w:r w:rsidRPr="0080655A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330444" w:rsidRPr="00607308" w:rsidRDefault="00330444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30444">
        <w:rPr>
          <w:rFonts w:ascii="Times New Roman" w:hAnsi="Times New Roman" w:cs="Times New Roman"/>
          <w:sz w:val="26"/>
          <w:szCs w:val="26"/>
        </w:rPr>
        <w:t>В отношении жилого помещения общей</w:t>
      </w:r>
      <w:r w:rsidR="00330444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площадью 43,2 кв.</w:t>
      </w:r>
      <w:r w:rsidR="0033044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м.</w:t>
      </w:r>
      <w:r w:rsidR="0033044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с кадастровым номером 34:37:010214:3025, расположенного</w:t>
      </w:r>
      <w:r w:rsidR="00330444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по</w:t>
      </w:r>
      <w:r w:rsidR="00330444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330444">
        <w:rPr>
          <w:rFonts w:ascii="Times New Roman" w:hAnsi="Times New Roman" w:cs="Times New Roman"/>
          <w:sz w:val="26"/>
          <w:szCs w:val="26"/>
        </w:rPr>
        <w:t xml:space="preserve">Волгоградская область, г. Михайловка, ул. Обороны, д. 45, </w:t>
      </w:r>
      <w:proofErr w:type="spellStart"/>
      <w:r w:rsidR="00330444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330444">
        <w:rPr>
          <w:rFonts w:ascii="Times New Roman" w:hAnsi="Times New Roman" w:cs="Times New Roman"/>
          <w:sz w:val="26"/>
          <w:szCs w:val="26"/>
        </w:rPr>
        <w:t>. 33 в</w:t>
      </w:r>
      <w:r w:rsidR="0033044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качестве</w:t>
      </w:r>
      <w:r w:rsidR="00330444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правообладателя,</w:t>
      </w:r>
      <w:r w:rsidR="0033044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владеющего данным</w:t>
      </w:r>
      <w:r w:rsidR="0033044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объектом</w:t>
      </w:r>
      <w:r w:rsidR="00330444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недвижимости</w:t>
      </w:r>
      <w:r w:rsidR="0033044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на праве</w:t>
      </w:r>
      <w:r w:rsidR="00330444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собственности,</w:t>
      </w:r>
      <w:r w:rsidR="00330444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330444">
        <w:rPr>
          <w:rFonts w:ascii="Times New Roman" w:hAnsi="Times New Roman" w:cs="Times New Roman"/>
          <w:sz w:val="26"/>
          <w:szCs w:val="26"/>
        </w:rPr>
        <w:t>выявлен Кабин Олег Валерьевич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0D9F">
        <w:rPr>
          <w:rFonts w:ascii="Times New Roman" w:hAnsi="Times New Roman" w:cs="Times New Roman"/>
          <w:sz w:val="26"/>
          <w:szCs w:val="26"/>
        </w:rPr>
        <w:t>… г.р.,</w:t>
      </w:r>
      <w:r w:rsidR="000F0D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0F0D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паспорт</w:t>
      </w:r>
      <w:r w:rsidR="000F0D9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…серия … № …,</w:t>
      </w:r>
      <w:r w:rsidR="000F0D9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proofErr w:type="gramEnd"/>
    </w:p>
    <w:p w:rsidR="006250D8" w:rsidRDefault="006250D8" w:rsidP="006250D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 Кабина Олега Валерьевича на указанный в пункте 1 настоящего постановления объект недвижимости подтверждается:</w:t>
      </w:r>
    </w:p>
    <w:p w:rsidR="006250D8" w:rsidRDefault="006250D8" w:rsidP="006250D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……………, </w:t>
      </w:r>
      <w:proofErr w:type="gramStart"/>
      <w:r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…………….от …………., зарегистрировано в реестре за № ……., </w:t>
      </w:r>
    </w:p>
    <w:p w:rsidR="006250D8" w:rsidRDefault="006250D8" w:rsidP="006250D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………… от ……….. № …………….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F5709E" w:rsidRDefault="00F5709E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396388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4053B"/>
    <w:rsid w:val="000546DF"/>
    <w:rsid w:val="000570C4"/>
    <w:rsid w:val="00074F2F"/>
    <w:rsid w:val="000D7C7B"/>
    <w:rsid w:val="000F0D9F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30444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2416"/>
    <w:rsid w:val="005F526D"/>
    <w:rsid w:val="005F6269"/>
    <w:rsid w:val="00601E8F"/>
    <w:rsid w:val="00607308"/>
    <w:rsid w:val="006250D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742EB"/>
    <w:rsid w:val="00787168"/>
    <w:rsid w:val="007B65E5"/>
    <w:rsid w:val="007C3B70"/>
    <w:rsid w:val="007D6BC6"/>
    <w:rsid w:val="007E45A2"/>
    <w:rsid w:val="007E599D"/>
    <w:rsid w:val="0080655A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47C7B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09E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69</cp:revision>
  <cp:lastPrinted>2023-11-13T06:27:00Z</cp:lastPrinted>
  <dcterms:created xsi:type="dcterms:W3CDTF">2021-07-26T05:42:00Z</dcterms:created>
  <dcterms:modified xsi:type="dcterms:W3CDTF">2024-01-31T06:51:00Z</dcterms:modified>
</cp:coreProperties>
</file>